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780D" w14:textId="03AD7128" w:rsidR="00976E3E" w:rsidRDefault="00976E3E" w:rsidP="00A52C6C">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724153F4" w14:textId="77777777">
        <w:tc>
          <w:tcPr>
            <w:tcW w:w="8640" w:type="dxa"/>
            <w:tcBorders>
              <w:top w:val="nil"/>
              <w:left w:val="nil"/>
              <w:bottom w:val="nil"/>
              <w:right w:val="nil"/>
            </w:tcBorders>
          </w:tcPr>
          <w:p w14:paraId="73F5D762" w14:textId="77777777" w:rsidR="00A52C6C" w:rsidRDefault="00A52C6C" w:rsidP="00A52C6C"/>
          <w:p w14:paraId="58276589" w14:textId="2FDAB245" w:rsidR="00976E3E" w:rsidRPr="00A52C6C" w:rsidRDefault="00976E3E" w:rsidP="00A52C6C">
            <w:pPr>
              <w:rPr>
                <w:b/>
                <w:bCs/>
              </w:rPr>
            </w:pPr>
            <w:r w:rsidRPr="00A52C6C">
              <w:rPr>
                <w:b/>
                <w:bCs/>
              </w:rPr>
              <w:t>Faith Fact</w:t>
            </w:r>
          </w:p>
          <w:p w14:paraId="7A6F184D" w14:textId="77777777" w:rsidR="00976E3E" w:rsidRPr="00A52C6C" w:rsidRDefault="00976E3E" w:rsidP="00A52C6C">
            <w:r w:rsidRPr="00A52C6C">
              <w:t>God helps me when I feel alone.</w:t>
            </w:r>
          </w:p>
          <w:p w14:paraId="00A5443F" w14:textId="77777777" w:rsidR="00A52C6C" w:rsidRDefault="00A52C6C" w:rsidP="00A52C6C">
            <w:pPr>
              <w:rPr>
                <w:b/>
                <w:bCs/>
              </w:rPr>
            </w:pPr>
          </w:p>
          <w:p w14:paraId="13043285" w14:textId="3954AE08" w:rsidR="00976E3E" w:rsidRPr="00A52C6C" w:rsidRDefault="00976E3E" w:rsidP="00A52C6C">
            <w:pPr>
              <w:rPr>
                <w:b/>
                <w:bCs/>
              </w:rPr>
            </w:pPr>
            <w:r w:rsidRPr="00A52C6C">
              <w:rPr>
                <w:b/>
                <w:bCs/>
              </w:rPr>
              <w:t>Faith Verse</w:t>
            </w:r>
          </w:p>
          <w:p w14:paraId="2312C533" w14:textId="77777777" w:rsidR="00976E3E" w:rsidRPr="00A52C6C" w:rsidRDefault="00362216" w:rsidP="00A52C6C">
            <w:hyperlink r:id="rId6" w:history="1">
              <w:r w:rsidR="00976E3E" w:rsidRPr="00A52C6C">
                <w:rPr>
                  <w:color w:val="0000FF"/>
                  <w:u w:val="single"/>
                </w:rPr>
                <w:t>Philippians 4:13</w:t>
              </w:r>
            </w:hyperlink>
            <w:r w:rsidR="00976E3E" w:rsidRPr="00A52C6C">
              <w:t xml:space="preserve"> (NLT)</w:t>
            </w:r>
          </w:p>
          <w:p w14:paraId="222407CD" w14:textId="77777777" w:rsidR="00976E3E" w:rsidRPr="00A52C6C" w:rsidRDefault="00976E3E" w:rsidP="00A52C6C">
            <w:r w:rsidRPr="00A52C6C">
              <w:t>For I can do everything through Christ, who gives me strength.</w:t>
            </w:r>
          </w:p>
          <w:p w14:paraId="7EDE3DA6" w14:textId="77777777" w:rsidR="00A52C6C" w:rsidRDefault="00A52C6C" w:rsidP="00A52C6C"/>
          <w:p w14:paraId="0ED73CBA" w14:textId="2EF010DA" w:rsidR="00976E3E" w:rsidRPr="00A52C6C" w:rsidRDefault="00976E3E" w:rsidP="00A52C6C">
            <w:pPr>
              <w:rPr>
                <w:b/>
                <w:bCs/>
              </w:rPr>
            </w:pPr>
            <w:r w:rsidRPr="00A52C6C">
              <w:rPr>
                <w:b/>
                <w:bCs/>
              </w:rPr>
              <w:t>Question of the Day: Where can I find God’s presence?</w:t>
            </w:r>
          </w:p>
        </w:tc>
      </w:tr>
    </w:tbl>
    <w:p w14:paraId="4F3EB42C" w14:textId="77777777" w:rsidR="00976E3E" w:rsidRDefault="00976E3E">
      <w:pPr>
        <w:spacing w:before="360"/>
      </w:pPr>
      <w:r>
        <w:rPr>
          <w:b/>
          <w:sz w:val="28"/>
        </w:rPr>
        <w:t>Read about It</w:t>
      </w:r>
    </w:p>
    <w:p w14:paraId="3392D1A1" w14:textId="77777777" w:rsidR="00976E3E" w:rsidRDefault="00976E3E">
      <w:pPr>
        <w:jc w:val="both"/>
      </w:pPr>
      <w:r>
        <w:rPr>
          <w:b/>
        </w:rPr>
        <w:t xml:space="preserve">Read: </w:t>
      </w:r>
      <w:hyperlink r:id="rId7" w:history="1">
        <w:r>
          <w:rPr>
            <w:color w:val="0000FF"/>
            <w:u w:val="single"/>
          </w:rPr>
          <w:t>Psalm 139:1–10</w:t>
        </w:r>
      </w:hyperlink>
    </w:p>
    <w:p w14:paraId="2280D892" w14:textId="77777777" w:rsidR="00976E3E" w:rsidRDefault="00976E3E">
      <w:pPr>
        <w:spacing w:before="180"/>
        <w:jc w:val="both"/>
      </w:pPr>
      <w:r>
        <w:t xml:space="preserve">Take in a long, deep breath. Think about the air that you breathe every day. As you inhale, air fills your lungs. Oxygen from the air is absorbed into your blood and moves through it to every part of your body. Did you know we can’t survive without oxygen? We can’t last long if we aren’t close to a supply of oxygen. Thankfully, we don’t usually have to travel far to find oxygen because the air around us is full of it. We simply </w:t>
      </w:r>
      <w:proofErr w:type="gramStart"/>
      <w:r>
        <w:t>have to</w:t>
      </w:r>
      <w:proofErr w:type="gramEnd"/>
      <w:r>
        <w:t xml:space="preserve"> breathe it in.</w:t>
      </w:r>
    </w:p>
    <w:p w14:paraId="44010CAA" w14:textId="77777777" w:rsidR="00976E3E" w:rsidRDefault="00976E3E">
      <w:pPr>
        <w:spacing w:before="180"/>
        <w:jc w:val="both"/>
      </w:pPr>
      <w:r>
        <w:t>In the same way, God is always close to us. We can never escape from His Spirit. When we turn away from God and sin, the Holy Spirit brings conviction to turn us back to God. Wherever we go, whatever we’re doing, God is always there. We can always call on Him. There are times in our life when we may feel lonely, like everyone has left us or let us down. In those times, we can talk to God about how we’re feeling and know that He is just as close as our next breath is. Our Heavenly Father cares for us and loves us more than we can ever imagine.</w:t>
      </w:r>
    </w:p>
    <w:p w14:paraId="774FB55D" w14:textId="77777777" w:rsidR="00976E3E" w:rsidRDefault="00976E3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1C506AEA" w14:textId="77777777">
        <w:tc>
          <w:tcPr>
            <w:tcW w:w="8640" w:type="dxa"/>
            <w:tcBorders>
              <w:top w:val="nil"/>
              <w:left w:val="nil"/>
              <w:bottom w:val="nil"/>
              <w:right w:val="nil"/>
            </w:tcBorders>
          </w:tcPr>
          <w:p w14:paraId="0E643BDA" w14:textId="77777777" w:rsidR="00A52C6C" w:rsidRDefault="00A52C6C" w:rsidP="00A52C6C"/>
          <w:p w14:paraId="47EDA84C" w14:textId="33DBB2B9" w:rsidR="00976E3E" w:rsidRPr="00A52C6C" w:rsidRDefault="00976E3E" w:rsidP="00A52C6C">
            <w:r w:rsidRPr="00A52C6C">
              <w:rPr>
                <w:b/>
                <w:bCs/>
              </w:rPr>
              <w:t>Question 1.</w:t>
            </w:r>
            <w:r w:rsidRPr="00A52C6C">
              <w:t xml:space="preserve"> What does God know about you?</w:t>
            </w:r>
          </w:p>
          <w:p w14:paraId="035E3AAA" w14:textId="77777777" w:rsidR="00976E3E" w:rsidRPr="00A52C6C" w:rsidRDefault="00976E3E" w:rsidP="00A52C6C">
            <w:r w:rsidRPr="00A52C6C">
              <w:rPr>
                <w:b/>
                <w:bCs/>
              </w:rPr>
              <w:t>Answer 1.</w:t>
            </w:r>
            <w:r w:rsidRPr="00A52C6C">
              <w:t xml:space="preserve"> Everything (</w:t>
            </w:r>
            <w:hyperlink r:id="rId8" w:history="1">
              <w:r w:rsidRPr="00A52C6C">
                <w:rPr>
                  <w:color w:val="0000FF"/>
                  <w:u w:val="single"/>
                </w:rPr>
                <w:t>Psalm 139:1</w:t>
              </w:r>
            </w:hyperlink>
            <w:r w:rsidRPr="00A52C6C">
              <w:t>)</w:t>
            </w:r>
          </w:p>
          <w:p w14:paraId="50FD3112" w14:textId="77777777" w:rsidR="00976E3E" w:rsidRPr="00A52C6C" w:rsidRDefault="00976E3E" w:rsidP="00A52C6C"/>
        </w:tc>
      </w:tr>
      <w:tr w:rsidR="00976E3E" w:rsidRPr="00A52C6C" w14:paraId="15882A3D" w14:textId="77777777">
        <w:tc>
          <w:tcPr>
            <w:tcW w:w="8640" w:type="dxa"/>
            <w:tcBorders>
              <w:top w:val="nil"/>
              <w:left w:val="nil"/>
              <w:bottom w:val="nil"/>
              <w:right w:val="nil"/>
            </w:tcBorders>
          </w:tcPr>
          <w:p w14:paraId="542251A6" w14:textId="77777777" w:rsidR="00976E3E" w:rsidRPr="00A52C6C" w:rsidRDefault="00976E3E" w:rsidP="00A52C6C">
            <w:r w:rsidRPr="00A52C6C">
              <w:rPr>
                <w:b/>
                <w:bCs/>
              </w:rPr>
              <w:t>Question 2.</w:t>
            </w:r>
            <w:r w:rsidRPr="00A52C6C">
              <w:t xml:space="preserve"> If God knows everything about me, why should I talk to Him about how I feel?</w:t>
            </w:r>
          </w:p>
          <w:p w14:paraId="43A32173" w14:textId="77777777" w:rsidR="00976E3E" w:rsidRPr="00A52C6C" w:rsidRDefault="00976E3E" w:rsidP="00A52C6C">
            <w:r w:rsidRPr="00A52C6C">
              <w:rPr>
                <w:b/>
                <w:bCs/>
              </w:rPr>
              <w:t>Answer 2.</w:t>
            </w:r>
            <w:r w:rsidRPr="00A52C6C">
              <w:t xml:space="preserve"> Because God cares for you, He wants you to share everything with Him, including the way you’re feeling.</w:t>
            </w:r>
          </w:p>
          <w:p w14:paraId="644711F1" w14:textId="77777777" w:rsidR="00976E3E" w:rsidRPr="00A52C6C" w:rsidRDefault="00976E3E" w:rsidP="00A52C6C"/>
        </w:tc>
      </w:tr>
      <w:tr w:rsidR="00976E3E" w:rsidRPr="00A52C6C" w14:paraId="1E9FDF46" w14:textId="77777777">
        <w:tc>
          <w:tcPr>
            <w:tcW w:w="8640" w:type="dxa"/>
            <w:tcBorders>
              <w:top w:val="nil"/>
              <w:left w:val="nil"/>
              <w:bottom w:val="nil"/>
              <w:right w:val="nil"/>
            </w:tcBorders>
          </w:tcPr>
          <w:p w14:paraId="23C917EA" w14:textId="77777777" w:rsidR="00976E3E" w:rsidRPr="00A52C6C" w:rsidRDefault="00976E3E" w:rsidP="00A52C6C">
            <w:r w:rsidRPr="00A52C6C">
              <w:rPr>
                <w:b/>
                <w:bCs/>
              </w:rPr>
              <w:t>Question 3.</w:t>
            </w:r>
            <w:r w:rsidRPr="00A52C6C">
              <w:t xml:space="preserve"> Where can I find God?</w:t>
            </w:r>
          </w:p>
          <w:p w14:paraId="74A736DC" w14:textId="77777777" w:rsidR="00976E3E" w:rsidRPr="00A52C6C" w:rsidRDefault="00976E3E" w:rsidP="00A52C6C">
            <w:r w:rsidRPr="00A52C6C">
              <w:rPr>
                <w:b/>
                <w:bCs/>
              </w:rPr>
              <w:t>Answer 3.</w:t>
            </w:r>
            <w:r w:rsidRPr="00A52C6C">
              <w:t xml:space="preserve"> God is everywhere; no matter where you go, He is always there! (</w:t>
            </w:r>
            <w:hyperlink r:id="rId9" w:history="1">
              <w:r w:rsidRPr="00A52C6C">
                <w:rPr>
                  <w:color w:val="0000FF"/>
                  <w:u w:val="single"/>
                </w:rPr>
                <w:t>Psalm 139:7–10</w:t>
              </w:r>
            </w:hyperlink>
            <w:r w:rsidRPr="00A52C6C">
              <w:t>)</w:t>
            </w:r>
          </w:p>
          <w:p w14:paraId="4DF0815E" w14:textId="77777777" w:rsidR="00976E3E" w:rsidRPr="00A52C6C" w:rsidRDefault="00976E3E" w:rsidP="00A52C6C"/>
        </w:tc>
      </w:tr>
      <w:tr w:rsidR="00976E3E" w:rsidRPr="00A52C6C" w14:paraId="13B49A28" w14:textId="77777777">
        <w:tc>
          <w:tcPr>
            <w:tcW w:w="8640" w:type="dxa"/>
            <w:tcBorders>
              <w:top w:val="nil"/>
              <w:left w:val="nil"/>
              <w:bottom w:val="nil"/>
              <w:right w:val="nil"/>
            </w:tcBorders>
          </w:tcPr>
          <w:p w14:paraId="76453806" w14:textId="77777777" w:rsidR="00976E3E" w:rsidRPr="00A52C6C" w:rsidRDefault="00976E3E" w:rsidP="00A52C6C">
            <w:r w:rsidRPr="00A52C6C">
              <w:rPr>
                <w:b/>
                <w:bCs/>
              </w:rPr>
              <w:t>Question 4.</w:t>
            </w:r>
            <w:r w:rsidRPr="00A52C6C">
              <w:t xml:space="preserve"> How does knowing that God is always there for you make you feel?</w:t>
            </w:r>
          </w:p>
          <w:p w14:paraId="588335D7" w14:textId="77777777" w:rsidR="00976E3E" w:rsidRPr="00A52C6C" w:rsidRDefault="00976E3E" w:rsidP="00A52C6C">
            <w:r w:rsidRPr="00A52C6C">
              <w:rPr>
                <w:b/>
                <w:bCs/>
              </w:rPr>
              <w:t>Answer 4.</w:t>
            </w:r>
            <w:r w:rsidRPr="00A52C6C">
              <w:t xml:space="preserve"> Answers may vary.</w:t>
            </w:r>
          </w:p>
          <w:p w14:paraId="3CB55618" w14:textId="77777777" w:rsidR="00976E3E" w:rsidRPr="00A52C6C" w:rsidRDefault="00976E3E" w:rsidP="00A52C6C"/>
        </w:tc>
      </w:tr>
      <w:tr w:rsidR="00976E3E" w:rsidRPr="00A52C6C" w14:paraId="6D667130" w14:textId="77777777">
        <w:tc>
          <w:tcPr>
            <w:tcW w:w="8640" w:type="dxa"/>
            <w:tcBorders>
              <w:top w:val="nil"/>
              <w:left w:val="nil"/>
              <w:bottom w:val="nil"/>
              <w:right w:val="nil"/>
            </w:tcBorders>
          </w:tcPr>
          <w:p w14:paraId="128AB64B" w14:textId="77777777" w:rsidR="00976E3E" w:rsidRPr="00A52C6C" w:rsidRDefault="00976E3E" w:rsidP="00A52C6C">
            <w:r w:rsidRPr="00A52C6C">
              <w:rPr>
                <w:b/>
                <w:bCs/>
              </w:rPr>
              <w:lastRenderedPageBreak/>
              <w:t>Question 5.</w:t>
            </w:r>
            <w:r w:rsidRPr="00A52C6C">
              <w:t xml:space="preserve"> What do you need to talk about with God?</w:t>
            </w:r>
          </w:p>
          <w:p w14:paraId="425FB9C4" w14:textId="79BB3DC9" w:rsidR="00976E3E" w:rsidRPr="00A52C6C" w:rsidRDefault="00976E3E" w:rsidP="00A52C6C">
            <w:r w:rsidRPr="00A52C6C">
              <w:rPr>
                <w:b/>
                <w:bCs/>
              </w:rPr>
              <w:t>Answer 5.</w:t>
            </w:r>
            <w:r w:rsidRPr="00A52C6C">
              <w:t xml:space="preserve"> Answers may vary.</w:t>
            </w:r>
          </w:p>
        </w:tc>
      </w:tr>
    </w:tbl>
    <w:p w14:paraId="0E11283D" w14:textId="77777777" w:rsidR="00976E3E" w:rsidRDefault="00976E3E">
      <w:pPr>
        <w:spacing w:before="360"/>
      </w:pPr>
      <w:r>
        <w:rPr>
          <w:b/>
          <w:sz w:val="28"/>
        </w:rPr>
        <w:t>Pray about It</w:t>
      </w:r>
    </w:p>
    <w:p w14:paraId="434171EB" w14:textId="77777777" w:rsidR="00976E3E" w:rsidRDefault="00976E3E">
      <w:pPr>
        <w:jc w:val="both"/>
      </w:pPr>
      <w:r>
        <w:t>God, thank You for knowing me and loving me the way that You do. Thank You that Your presence surrounds me wherever I go, and that I can always talk to You about what I’m thinking and feeling. Amen.</w:t>
      </w:r>
    </w:p>
    <w:p w14:paraId="689A598B" w14:textId="77777777" w:rsidR="00A52C6C" w:rsidRDefault="00A52C6C" w:rsidP="00A52C6C">
      <w:pPr>
        <w:spacing w:before="720"/>
        <w:rPr>
          <w:b/>
          <w:sz w:val="48"/>
        </w:rPr>
      </w:pPr>
    </w:p>
    <w:p w14:paraId="5540E342" w14:textId="2C9198A9" w:rsidR="00976E3E" w:rsidRDefault="00976E3E" w:rsidP="00A52C6C">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7403889E" w14:textId="77777777">
        <w:tc>
          <w:tcPr>
            <w:tcW w:w="8640" w:type="dxa"/>
            <w:tcBorders>
              <w:top w:val="nil"/>
              <w:left w:val="nil"/>
              <w:bottom w:val="nil"/>
              <w:right w:val="nil"/>
            </w:tcBorders>
          </w:tcPr>
          <w:p w14:paraId="74A6CE09" w14:textId="77777777" w:rsidR="00A52C6C" w:rsidRDefault="00A52C6C" w:rsidP="00A52C6C"/>
          <w:p w14:paraId="355B3DCF" w14:textId="046A14A6" w:rsidR="00976E3E" w:rsidRPr="00A52C6C" w:rsidRDefault="00976E3E" w:rsidP="00A52C6C">
            <w:pPr>
              <w:rPr>
                <w:b/>
                <w:bCs/>
              </w:rPr>
            </w:pPr>
            <w:r w:rsidRPr="00A52C6C">
              <w:rPr>
                <w:b/>
                <w:bCs/>
              </w:rPr>
              <w:t>Faith Fact</w:t>
            </w:r>
          </w:p>
          <w:p w14:paraId="085EF815" w14:textId="77777777" w:rsidR="00976E3E" w:rsidRPr="00A52C6C" w:rsidRDefault="00976E3E" w:rsidP="00A52C6C">
            <w:r w:rsidRPr="00A52C6C">
              <w:t>God helps me when I feel alone.</w:t>
            </w:r>
          </w:p>
          <w:p w14:paraId="0098DB20" w14:textId="77777777" w:rsidR="00A52C6C" w:rsidRDefault="00A52C6C" w:rsidP="00A52C6C"/>
          <w:p w14:paraId="3E5FF4DA" w14:textId="3E3B3624" w:rsidR="00976E3E" w:rsidRPr="00A52C6C" w:rsidRDefault="00976E3E" w:rsidP="00A52C6C">
            <w:pPr>
              <w:rPr>
                <w:b/>
                <w:bCs/>
              </w:rPr>
            </w:pPr>
            <w:r w:rsidRPr="00A52C6C">
              <w:rPr>
                <w:b/>
                <w:bCs/>
              </w:rPr>
              <w:t>Faith Verse</w:t>
            </w:r>
          </w:p>
          <w:p w14:paraId="02412405" w14:textId="77777777" w:rsidR="00976E3E" w:rsidRPr="00A52C6C" w:rsidRDefault="00362216" w:rsidP="00A52C6C">
            <w:hyperlink r:id="rId10" w:history="1">
              <w:r w:rsidR="00976E3E" w:rsidRPr="00A52C6C">
                <w:rPr>
                  <w:color w:val="0000FF"/>
                  <w:u w:val="single"/>
                </w:rPr>
                <w:t>Philippians 4:13</w:t>
              </w:r>
            </w:hyperlink>
            <w:r w:rsidR="00976E3E" w:rsidRPr="00A52C6C">
              <w:t xml:space="preserve"> (NLT)</w:t>
            </w:r>
          </w:p>
          <w:p w14:paraId="180F789C" w14:textId="77777777" w:rsidR="00976E3E" w:rsidRPr="00A52C6C" w:rsidRDefault="00976E3E" w:rsidP="00A52C6C">
            <w:r w:rsidRPr="00A52C6C">
              <w:t>For I can do everything through Christ, who gives me strength.</w:t>
            </w:r>
          </w:p>
          <w:p w14:paraId="3CAE9303" w14:textId="77777777" w:rsidR="00A52C6C" w:rsidRDefault="00A52C6C" w:rsidP="00A52C6C">
            <w:pPr>
              <w:rPr>
                <w:b/>
                <w:bCs/>
              </w:rPr>
            </w:pPr>
          </w:p>
          <w:p w14:paraId="2AF42A32" w14:textId="104AAAD3" w:rsidR="00976E3E" w:rsidRPr="00A52C6C" w:rsidRDefault="00976E3E" w:rsidP="00A52C6C">
            <w:pPr>
              <w:rPr>
                <w:b/>
                <w:bCs/>
              </w:rPr>
            </w:pPr>
            <w:r w:rsidRPr="00A52C6C">
              <w:rPr>
                <w:b/>
                <w:bCs/>
              </w:rPr>
              <w:t>Question of the Day: Does God ever leave me alone?</w:t>
            </w:r>
          </w:p>
        </w:tc>
      </w:tr>
    </w:tbl>
    <w:p w14:paraId="469D080A" w14:textId="77777777" w:rsidR="00976E3E" w:rsidRDefault="00976E3E">
      <w:pPr>
        <w:spacing w:before="360"/>
      </w:pPr>
      <w:r>
        <w:rPr>
          <w:b/>
          <w:sz w:val="28"/>
        </w:rPr>
        <w:t>Read about It</w:t>
      </w:r>
    </w:p>
    <w:p w14:paraId="114A3E2E" w14:textId="77777777" w:rsidR="00976E3E" w:rsidRDefault="00976E3E">
      <w:pPr>
        <w:jc w:val="both"/>
      </w:pPr>
      <w:r>
        <w:rPr>
          <w:b/>
        </w:rPr>
        <w:t xml:space="preserve">Read: </w:t>
      </w:r>
      <w:hyperlink r:id="rId11" w:history="1">
        <w:r>
          <w:rPr>
            <w:color w:val="0000FF"/>
            <w:u w:val="single"/>
          </w:rPr>
          <w:t>Romans 8:31–39</w:t>
        </w:r>
      </w:hyperlink>
    </w:p>
    <w:p w14:paraId="68401651" w14:textId="77777777" w:rsidR="00976E3E" w:rsidRDefault="00976E3E">
      <w:pPr>
        <w:spacing w:before="180"/>
        <w:jc w:val="both"/>
      </w:pPr>
      <w:r>
        <w:t>If you were working on an art project, you might take two different paint colors and combine them to make one new color. Or perhaps you might take two different colors of play dough and mash them together until they combine and make one color. When these things are combined, it would be impossible to ever separate them again into what they once were.</w:t>
      </w:r>
    </w:p>
    <w:p w14:paraId="7DA516AF" w14:textId="218DED3B" w:rsidR="00976E3E" w:rsidRDefault="00976E3E">
      <w:pPr>
        <w:spacing w:before="180"/>
        <w:jc w:val="both"/>
      </w:pPr>
      <w:r>
        <w:t>This is much like how God is with us. In this life, Christians will face times that are difficult, and we may feel lonely. However, God’s Word promises that, when we go through those times, we can be confident in the love that God has for us. Nothing, except our own desire, can ever separate us from His love. No matter what we face, we can remember that God is for us, and we can trust Him with every part of our life.</w:t>
      </w:r>
    </w:p>
    <w:p w14:paraId="43E33047" w14:textId="77777777" w:rsidR="0032613A" w:rsidRDefault="0032613A">
      <w:pPr>
        <w:spacing w:before="360"/>
        <w:rPr>
          <w:b/>
          <w:sz w:val="28"/>
        </w:rPr>
      </w:pPr>
    </w:p>
    <w:p w14:paraId="4164420B" w14:textId="4DF4D02D" w:rsidR="00976E3E" w:rsidRDefault="00976E3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76E3E" w14:paraId="660A2AB7" w14:textId="77777777">
        <w:tc>
          <w:tcPr>
            <w:tcW w:w="8640" w:type="dxa"/>
            <w:tcBorders>
              <w:top w:val="nil"/>
              <w:left w:val="nil"/>
              <w:bottom w:val="nil"/>
              <w:right w:val="nil"/>
            </w:tcBorders>
          </w:tcPr>
          <w:p w14:paraId="663923E2" w14:textId="77777777" w:rsidR="00A52C6C" w:rsidRDefault="00A52C6C" w:rsidP="00A52C6C"/>
          <w:p w14:paraId="3E466D3F" w14:textId="164EC06F" w:rsidR="00976E3E" w:rsidRPr="00A52C6C" w:rsidRDefault="00976E3E" w:rsidP="00A52C6C">
            <w:r w:rsidRPr="00A52C6C">
              <w:rPr>
                <w:b/>
                <w:bCs/>
              </w:rPr>
              <w:t>Question 1.</w:t>
            </w:r>
            <w:r w:rsidRPr="00A52C6C">
              <w:t xml:space="preserve"> What does God’s gift of His Son say about other things He might give to us?</w:t>
            </w:r>
          </w:p>
          <w:p w14:paraId="2ED9EE24" w14:textId="77777777" w:rsidR="00976E3E" w:rsidRPr="00A52C6C" w:rsidRDefault="00976E3E" w:rsidP="00A52C6C">
            <w:r w:rsidRPr="00A52C6C">
              <w:rPr>
                <w:b/>
                <w:bCs/>
              </w:rPr>
              <w:t>Answer 1.</w:t>
            </w:r>
            <w:r w:rsidRPr="00A52C6C">
              <w:t xml:space="preserve"> He is very generous and will give us other good gifts.</w:t>
            </w:r>
          </w:p>
          <w:p w14:paraId="7991B643" w14:textId="77777777" w:rsidR="00976E3E" w:rsidRPr="00A52C6C" w:rsidRDefault="00976E3E" w:rsidP="00A52C6C"/>
        </w:tc>
      </w:tr>
      <w:tr w:rsidR="00976E3E" w14:paraId="2407BAE2" w14:textId="77777777">
        <w:tc>
          <w:tcPr>
            <w:tcW w:w="8640" w:type="dxa"/>
            <w:tcBorders>
              <w:top w:val="nil"/>
              <w:left w:val="nil"/>
              <w:bottom w:val="nil"/>
              <w:right w:val="nil"/>
            </w:tcBorders>
          </w:tcPr>
          <w:p w14:paraId="2F158A6B" w14:textId="77777777" w:rsidR="00976E3E" w:rsidRPr="00A52C6C" w:rsidRDefault="00976E3E" w:rsidP="00A52C6C">
            <w:r w:rsidRPr="00A52C6C">
              <w:rPr>
                <w:b/>
                <w:bCs/>
              </w:rPr>
              <w:t>Question 2.</w:t>
            </w:r>
            <w:r w:rsidRPr="00A52C6C">
              <w:t xml:space="preserve"> What are some things that can be separated from each other?</w:t>
            </w:r>
          </w:p>
          <w:p w14:paraId="686BFFD6" w14:textId="77777777" w:rsidR="00976E3E" w:rsidRPr="00A52C6C" w:rsidRDefault="00976E3E" w:rsidP="00A52C6C">
            <w:r w:rsidRPr="00A52C6C">
              <w:rPr>
                <w:b/>
                <w:bCs/>
              </w:rPr>
              <w:t>Answer 2.</w:t>
            </w:r>
            <w:r w:rsidRPr="00A52C6C">
              <w:t xml:space="preserve"> Answers may vary.</w:t>
            </w:r>
          </w:p>
          <w:p w14:paraId="1242B433" w14:textId="77777777" w:rsidR="00976E3E" w:rsidRPr="00A52C6C" w:rsidRDefault="00976E3E" w:rsidP="00A52C6C"/>
        </w:tc>
      </w:tr>
      <w:tr w:rsidR="00976E3E" w14:paraId="5C7C93FA" w14:textId="77777777">
        <w:tc>
          <w:tcPr>
            <w:tcW w:w="8640" w:type="dxa"/>
            <w:tcBorders>
              <w:top w:val="nil"/>
              <w:left w:val="nil"/>
              <w:bottom w:val="nil"/>
              <w:right w:val="nil"/>
            </w:tcBorders>
          </w:tcPr>
          <w:p w14:paraId="579925F9" w14:textId="77777777" w:rsidR="00976E3E" w:rsidRPr="00A52C6C" w:rsidRDefault="00976E3E" w:rsidP="00A52C6C">
            <w:r w:rsidRPr="00A52C6C">
              <w:rPr>
                <w:b/>
                <w:bCs/>
              </w:rPr>
              <w:t>Question 3.</w:t>
            </w:r>
            <w:r w:rsidRPr="00A52C6C">
              <w:t xml:space="preserve"> What can separate us from God’s love?</w:t>
            </w:r>
          </w:p>
          <w:p w14:paraId="2952B24D" w14:textId="77777777" w:rsidR="00976E3E" w:rsidRPr="00A52C6C" w:rsidRDefault="00976E3E" w:rsidP="00A52C6C">
            <w:r w:rsidRPr="00A52C6C">
              <w:rPr>
                <w:b/>
                <w:bCs/>
              </w:rPr>
              <w:t>Answer 3.</w:t>
            </w:r>
            <w:r w:rsidRPr="00A52C6C">
              <w:t xml:space="preserve"> Nothing! Nothing in all creation can separate us from God’s love! (</w:t>
            </w:r>
            <w:hyperlink r:id="rId12" w:history="1">
              <w:r w:rsidRPr="00A52C6C">
                <w:rPr>
                  <w:color w:val="0000FF"/>
                  <w:u w:val="single"/>
                </w:rPr>
                <w:t>Romans 8:38–39</w:t>
              </w:r>
            </w:hyperlink>
            <w:r w:rsidRPr="00A52C6C">
              <w:t>)</w:t>
            </w:r>
          </w:p>
          <w:p w14:paraId="648EFC94" w14:textId="77777777" w:rsidR="00976E3E" w:rsidRPr="00A52C6C" w:rsidRDefault="00976E3E" w:rsidP="00A52C6C"/>
        </w:tc>
      </w:tr>
      <w:tr w:rsidR="00976E3E" w14:paraId="2B706216" w14:textId="77777777">
        <w:tc>
          <w:tcPr>
            <w:tcW w:w="8640" w:type="dxa"/>
            <w:tcBorders>
              <w:top w:val="nil"/>
              <w:left w:val="nil"/>
              <w:bottom w:val="nil"/>
              <w:right w:val="nil"/>
            </w:tcBorders>
          </w:tcPr>
          <w:p w14:paraId="3245D256" w14:textId="77777777" w:rsidR="00976E3E" w:rsidRPr="00A52C6C" w:rsidRDefault="00976E3E" w:rsidP="00A52C6C">
            <w:r w:rsidRPr="00A52C6C">
              <w:rPr>
                <w:b/>
                <w:bCs/>
              </w:rPr>
              <w:t>Question 4.</w:t>
            </w:r>
            <w:r w:rsidRPr="00A52C6C">
              <w:t xml:space="preserve"> How does knowing that God is for you and loves you help you face difficult situations?</w:t>
            </w:r>
          </w:p>
          <w:p w14:paraId="3BA2F207" w14:textId="77777777" w:rsidR="00976E3E" w:rsidRPr="00A52C6C" w:rsidRDefault="00976E3E" w:rsidP="00A52C6C">
            <w:r w:rsidRPr="00A52C6C">
              <w:rPr>
                <w:b/>
                <w:bCs/>
              </w:rPr>
              <w:t>Answer 4.</w:t>
            </w:r>
            <w:r w:rsidRPr="00A52C6C">
              <w:t xml:space="preserve"> Answers may vary.</w:t>
            </w:r>
          </w:p>
          <w:p w14:paraId="752BC6A3" w14:textId="77777777" w:rsidR="00976E3E" w:rsidRPr="00A52C6C" w:rsidRDefault="00976E3E" w:rsidP="00A52C6C"/>
        </w:tc>
      </w:tr>
      <w:tr w:rsidR="00976E3E" w14:paraId="44A1DDE5" w14:textId="77777777">
        <w:tc>
          <w:tcPr>
            <w:tcW w:w="8640" w:type="dxa"/>
            <w:tcBorders>
              <w:top w:val="nil"/>
              <w:left w:val="nil"/>
              <w:bottom w:val="nil"/>
              <w:right w:val="nil"/>
            </w:tcBorders>
          </w:tcPr>
          <w:p w14:paraId="116FBE09" w14:textId="77777777" w:rsidR="00976E3E" w:rsidRPr="00A52C6C" w:rsidRDefault="00976E3E" w:rsidP="00A52C6C">
            <w:r w:rsidRPr="00A52C6C">
              <w:rPr>
                <w:b/>
                <w:bCs/>
              </w:rPr>
              <w:t>Question 5.</w:t>
            </w:r>
            <w:r w:rsidRPr="00A52C6C">
              <w:t xml:space="preserve"> How do you think sharing the truths found in today’s Bible verses could help others?</w:t>
            </w:r>
          </w:p>
          <w:p w14:paraId="79837EBC" w14:textId="392292D5" w:rsidR="00976E3E" w:rsidRPr="00A52C6C" w:rsidRDefault="00976E3E" w:rsidP="00A52C6C">
            <w:r w:rsidRPr="00A52C6C">
              <w:rPr>
                <w:b/>
                <w:bCs/>
              </w:rPr>
              <w:t>Answer 5.</w:t>
            </w:r>
            <w:r w:rsidRPr="00A52C6C">
              <w:t xml:space="preserve"> Answers may vary.</w:t>
            </w:r>
          </w:p>
        </w:tc>
      </w:tr>
    </w:tbl>
    <w:p w14:paraId="10CA6DBD" w14:textId="77777777" w:rsidR="00976E3E" w:rsidRDefault="00976E3E">
      <w:pPr>
        <w:spacing w:before="360"/>
      </w:pPr>
      <w:r>
        <w:rPr>
          <w:b/>
          <w:sz w:val="28"/>
        </w:rPr>
        <w:t>Pray about It</w:t>
      </w:r>
    </w:p>
    <w:p w14:paraId="40E0B371" w14:textId="77777777" w:rsidR="00976E3E" w:rsidRDefault="00976E3E">
      <w:pPr>
        <w:jc w:val="both"/>
      </w:pPr>
      <w:r>
        <w:t>God, thank You that nothing can ever separate me from Your love for me. Help me to remember this promise whenever I’m feeling alone. Amen.</w:t>
      </w:r>
    </w:p>
    <w:p w14:paraId="260B9AFF" w14:textId="77777777" w:rsidR="00A52C6C" w:rsidRDefault="00A52C6C" w:rsidP="00A52C6C">
      <w:pPr>
        <w:spacing w:before="720"/>
        <w:rPr>
          <w:b/>
          <w:sz w:val="48"/>
        </w:rPr>
      </w:pPr>
    </w:p>
    <w:p w14:paraId="6285963B" w14:textId="7DB8651A" w:rsidR="00976E3E" w:rsidRDefault="00976E3E" w:rsidP="00A52C6C">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68B21163" w14:textId="77777777">
        <w:tc>
          <w:tcPr>
            <w:tcW w:w="8640" w:type="dxa"/>
            <w:tcBorders>
              <w:top w:val="nil"/>
              <w:left w:val="nil"/>
              <w:bottom w:val="nil"/>
              <w:right w:val="nil"/>
            </w:tcBorders>
          </w:tcPr>
          <w:p w14:paraId="62F740BD" w14:textId="77777777" w:rsidR="00A52C6C" w:rsidRDefault="00A52C6C" w:rsidP="00A52C6C"/>
          <w:p w14:paraId="39E14C45" w14:textId="2645E88D" w:rsidR="00976E3E" w:rsidRPr="00A52C6C" w:rsidRDefault="00976E3E" w:rsidP="00A52C6C">
            <w:pPr>
              <w:rPr>
                <w:b/>
                <w:bCs/>
              </w:rPr>
            </w:pPr>
            <w:r w:rsidRPr="00A52C6C">
              <w:rPr>
                <w:b/>
                <w:bCs/>
              </w:rPr>
              <w:t>Faith Fact</w:t>
            </w:r>
          </w:p>
          <w:p w14:paraId="1337D00E" w14:textId="77777777" w:rsidR="00976E3E" w:rsidRPr="00A52C6C" w:rsidRDefault="00976E3E" w:rsidP="00A52C6C">
            <w:r w:rsidRPr="00A52C6C">
              <w:t>God helps me when I feel alone.</w:t>
            </w:r>
          </w:p>
          <w:p w14:paraId="14E431D4" w14:textId="77777777" w:rsidR="00A52C6C" w:rsidRDefault="00A52C6C" w:rsidP="00A52C6C">
            <w:pPr>
              <w:rPr>
                <w:b/>
                <w:bCs/>
              </w:rPr>
            </w:pPr>
          </w:p>
          <w:p w14:paraId="5F356C85" w14:textId="427B727E" w:rsidR="00976E3E" w:rsidRPr="00A52C6C" w:rsidRDefault="00976E3E" w:rsidP="00A52C6C">
            <w:pPr>
              <w:rPr>
                <w:b/>
                <w:bCs/>
              </w:rPr>
            </w:pPr>
            <w:r w:rsidRPr="00A52C6C">
              <w:rPr>
                <w:b/>
                <w:bCs/>
              </w:rPr>
              <w:t>Faith Verse</w:t>
            </w:r>
          </w:p>
          <w:p w14:paraId="1F911671" w14:textId="77777777" w:rsidR="00976E3E" w:rsidRPr="00A52C6C" w:rsidRDefault="00362216" w:rsidP="00A52C6C">
            <w:hyperlink r:id="rId13" w:history="1">
              <w:r w:rsidR="00976E3E" w:rsidRPr="00A52C6C">
                <w:rPr>
                  <w:color w:val="0000FF"/>
                  <w:u w:val="single"/>
                </w:rPr>
                <w:t>Philippians 4:13</w:t>
              </w:r>
            </w:hyperlink>
            <w:r w:rsidR="00976E3E" w:rsidRPr="00A52C6C">
              <w:t xml:space="preserve"> (NLT)</w:t>
            </w:r>
          </w:p>
          <w:p w14:paraId="1C16A4A6" w14:textId="77777777" w:rsidR="00976E3E" w:rsidRPr="00A52C6C" w:rsidRDefault="00976E3E" w:rsidP="00A52C6C">
            <w:r w:rsidRPr="00A52C6C">
              <w:t>For I can do everything through Christ, who gives me strength.</w:t>
            </w:r>
          </w:p>
          <w:p w14:paraId="04B36A53" w14:textId="77777777" w:rsidR="00A52C6C" w:rsidRDefault="00A52C6C" w:rsidP="00A52C6C">
            <w:pPr>
              <w:rPr>
                <w:b/>
                <w:bCs/>
              </w:rPr>
            </w:pPr>
          </w:p>
          <w:p w14:paraId="30F601DC" w14:textId="7202B0B7" w:rsidR="00976E3E" w:rsidRPr="00A52C6C" w:rsidRDefault="00976E3E" w:rsidP="00A52C6C">
            <w:pPr>
              <w:rPr>
                <w:b/>
                <w:bCs/>
              </w:rPr>
            </w:pPr>
            <w:r w:rsidRPr="00A52C6C">
              <w:rPr>
                <w:b/>
                <w:bCs/>
              </w:rPr>
              <w:t>Question of the Day: How can I find hope in my loneliness?</w:t>
            </w:r>
          </w:p>
        </w:tc>
      </w:tr>
    </w:tbl>
    <w:p w14:paraId="495F36C1" w14:textId="77777777" w:rsidR="0032613A" w:rsidRDefault="0032613A">
      <w:pPr>
        <w:spacing w:before="360"/>
        <w:rPr>
          <w:b/>
          <w:sz w:val="28"/>
        </w:rPr>
      </w:pPr>
    </w:p>
    <w:p w14:paraId="1251F336" w14:textId="7DBFFD24" w:rsidR="00976E3E" w:rsidRDefault="00976E3E">
      <w:pPr>
        <w:spacing w:before="360"/>
      </w:pPr>
      <w:r>
        <w:rPr>
          <w:b/>
          <w:sz w:val="28"/>
        </w:rPr>
        <w:lastRenderedPageBreak/>
        <w:t>Read about It</w:t>
      </w:r>
    </w:p>
    <w:p w14:paraId="6CEC15D6" w14:textId="77777777" w:rsidR="00976E3E" w:rsidRDefault="00976E3E">
      <w:pPr>
        <w:jc w:val="both"/>
      </w:pPr>
      <w:r>
        <w:rPr>
          <w:b/>
        </w:rPr>
        <w:t xml:space="preserve">Read: </w:t>
      </w:r>
      <w:hyperlink r:id="rId14" w:history="1">
        <w:r>
          <w:rPr>
            <w:color w:val="0000FF"/>
            <w:u w:val="single"/>
          </w:rPr>
          <w:t>John 16:32–33</w:t>
        </w:r>
      </w:hyperlink>
    </w:p>
    <w:p w14:paraId="380EADED" w14:textId="77777777" w:rsidR="00976E3E" w:rsidRDefault="00976E3E">
      <w:pPr>
        <w:spacing w:before="180"/>
        <w:jc w:val="both"/>
      </w:pPr>
      <w:r>
        <w:t>In today’s verses, Jesus was talking to His disciples about something that was about to happen. Jesus knew He was going to die. He also knew that, before His death, His friends would abandon Him because they were afraid. Even though Jesus experienced the heartbreak of His earthly friends leaving Him, He knew that God the Father was with Him. Jesus experienced being alone during a hard time. We can feel alone sometimes, too. However, Jesus didn’t end the conversation with being lonely. He told them that, they too, would face trials and heartbreak in this world, but not to worry because He had overcome the world.</w:t>
      </w:r>
    </w:p>
    <w:p w14:paraId="26332841" w14:textId="77777777" w:rsidR="00976E3E" w:rsidRDefault="00976E3E">
      <w:pPr>
        <w:spacing w:before="180"/>
        <w:jc w:val="both"/>
      </w:pPr>
      <w:r>
        <w:t>Each of us will face times when we are lonely, and we will feel like everyone has forgotten us. We may feel like our friends have left us, or that our family doesn’t understand how we feel. However, Jesus promised that when we go to Him in these times of loneliness, we can find peace in Him. Through our darkest moments, we can turn to Him knowing that He will help us and carry us through. The difficult things we face are only temporary. He has overcome the world.</w:t>
      </w:r>
    </w:p>
    <w:p w14:paraId="139C0036" w14:textId="77777777" w:rsidR="00976E3E" w:rsidRDefault="00976E3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2FF2D788" w14:textId="77777777">
        <w:tc>
          <w:tcPr>
            <w:tcW w:w="8640" w:type="dxa"/>
            <w:tcBorders>
              <w:top w:val="nil"/>
              <w:left w:val="nil"/>
              <w:bottom w:val="nil"/>
              <w:right w:val="nil"/>
            </w:tcBorders>
          </w:tcPr>
          <w:p w14:paraId="48B2E8DE" w14:textId="77777777" w:rsidR="00A52C6C" w:rsidRDefault="00A52C6C" w:rsidP="00A52C6C"/>
          <w:p w14:paraId="62C0CCBD" w14:textId="3BD3D583" w:rsidR="00976E3E" w:rsidRPr="00A52C6C" w:rsidRDefault="00976E3E" w:rsidP="00A52C6C">
            <w:r w:rsidRPr="00A52C6C">
              <w:rPr>
                <w:b/>
                <w:bCs/>
              </w:rPr>
              <w:t>Question 1.</w:t>
            </w:r>
            <w:r w:rsidRPr="00A52C6C">
              <w:t xml:space="preserve"> How did </w:t>
            </w:r>
            <w:proofErr w:type="gramStart"/>
            <w:r w:rsidRPr="00A52C6C">
              <w:t>Jesus</w:t>
            </w:r>
            <w:proofErr w:type="gramEnd"/>
            <w:r w:rsidRPr="00A52C6C">
              <w:t xml:space="preserve"> experience loneliness?</w:t>
            </w:r>
          </w:p>
          <w:p w14:paraId="197B668C" w14:textId="77777777" w:rsidR="00976E3E" w:rsidRPr="00A52C6C" w:rsidRDefault="00976E3E" w:rsidP="00A52C6C">
            <w:r w:rsidRPr="00A52C6C">
              <w:rPr>
                <w:b/>
                <w:bCs/>
              </w:rPr>
              <w:t>Answer 1.</w:t>
            </w:r>
            <w:r w:rsidRPr="00A52C6C">
              <w:t xml:space="preserve"> He knew that His friends were going to scatter and leave Him alone at His death. (</w:t>
            </w:r>
            <w:hyperlink r:id="rId15" w:history="1">
              <w:r w:rsidRPr="00A52C6C">
                <w:rPr>
                  <w:color w:val="0000FF"/>
                  <w:u w:val="single"/>
                </w:rPr>
                <w:t>John 16:32</w:t>
              </w:r>
            </w:hyperlink>
            <w:r w:rsidRPr="00A52C6C">
              <w:t>)</w:t>
            </w:r>
          </w:p>
          <w:p w14:paraId="2E19D450" w14:textId="77777777" w:rsidR="00976E3E" w:rsidRPr="00A52C6C" w:rsidRDefault="00976E3E" w:rsidP="00A52C6C"/>
        </w:tc>
      </w:tr>
      <w:tr w:rsidR="00976E3E" w:rsidRPr="00A52C6C" w14:paraId="49C61AAF" w14:textId="77777777">
        <w:tc>
          <w:tcPr>
            <w:tcW w:w="8640" w:type="dxa"/>
            <w:tcBorders>
              <w:top w:val="nil"/>
              <w:left w:val="nil"/>
              <w:bottom w:val="nil"/>
              <w:right w:val="nil"/>
            </w:tcBorders>
          </w:tcPr>
          <w:p w14:paraId="1243476A" w14:textId="77777777" w:rsidR="00976E3E" w:rsidRPr="00A52C6C" w:rsidRDefault="00976E3E" w:rsidP="00A52C6C">
            <w:r w:rsidRPr="00A52C6C">
              <w:rPr>
                <w:b/>
                <w:bCs/>
              </w:rPr>
              <w:t>Question 2.</w:t>
            </w:r>
            <w:r w:rsidRPr="00A52C6C">
              <w:t xml:space="preserve"> Who was with Jesus even after others left Him?</w:t>
            </w:r>
          </w:p>
          <w:p w14:paraId="3A175A2A" w14:textId="77777777" w:rsidR="00976E3E" w:rsidRPr="00A52C6C" w:rsidRDefault="00976E3E" w:rsidP="00A52C6C">
            <w:r w:rsidRPr="00A52C6C">
              <w:rPr>
                <w:b/>
                <w:bCs/>
              </w:rPr>
              <w:t>Answer 2.</w:t>
            </w:r>
            <w:r w:rsidRPr="00A52C6C">
              <w:t xml:space="preserve"> God the Father (</w:t>
            </w:r>
            <w:hyperlink r:id="rId16" w:history="1">
              <w:r w:rsidRPr="00A52C6C">
                <w:rPr>
                  <w:color w:val="0000FF"/>
                  <w:u w:val="single"/>
                </w:rPr>
                <w:t>John 16:32</w:t>
              </w:r>
            </w:hyperlink>
            <w:r w:rsidRPr="00A52C6C">
              <w:t>)</w:t>
            </w:r>
          </w:p>
          <w:p w14:paraId="2CEAE0FD" w14:textId="77777777" w:rsidR="00976E3E" w:rsidRPr="00A52C6C" w:rsidRDefault="00976E3E" w:rsidP="00A52C6C"/>
        </w:tc>
      </w:tr>
      <w:tr w:rsidR="00976E3E" w:rsidRPr="00A52C6C" w14:paraId="4973F2CD" w14:textId="77777777">
        <w:tc>
          <w:tcPr>
            <w:tcW w:w="8640" w:type="dxa"/>
            <w:tcBorders>
              <w:top w:val="nil"/>
              <w:left w:val="nil"/>
              <w:bottom w:val="nil"/>
              <w:right w:val="nil"/>
            </w:tcBorders>
          </w:tcPr>
          <w:p w14:paraId="4FFA7E12" w14:textId="77777777" w:rsidR="00976E3E" w:rsidRPr="00A52C6C" w:rsidRDefault="00976E3E" w:rsidP="00A52C6C">
            <w:r w:rsidRPr="00A52C6C">
              <w:rPr>
                <w:b/>
                <w:bCs/>
              </w:rPr>
              <w:t>Question 3.</w:t>
            </w:r>
            <w:r w:rsidRPr="00A52C6C">
              <w:t xml:space="preserve"> What hope do these verses give us for the times we face loneliness and difficulty?</w:t>
            </w:r>
          </w:p>
          <w:p w14:paraId="57C351DA" w14:textId="77777777" w:rsidR="00976E3E" w:rsidRPr="00A52C6C" w:rsidRDefault="00976E3E" w:rsidP="00A52C6C">
            <w:r w:rsidRPr="00A52C6C">
              <w:rPr>
                <w:b/>
                <w:bCs/>
              </w:rPr>
              <w:t>Answer 3.</w:t>
            </w:r>
            <w:r w:rsidRPr="00A52C6C">
              <w:t xml:space="preserve"> We can have peace in Jesus and know that the trials and sorrows we have here on earth are only temporary. Jesus has overcome the world. (</w:t>
            </w:r>
            <w:hyperlink r:id="rId17" w:history="1">
              <w:r w:rsidRPr="00A52C6C">
                <w:rPr>
                  <w:color w:val="0000FF"/>
                  <w:u w:val="single"/>
                </w:rPr>
                <w:t>John 16:33</w:t>
              </w:r>
            </w:hyperlink>
            <w:r w:rsidRPr="00A52C6C">
              <w:t>)</w:t>
            </w:r>
          </w:p>
          <w:p w14:paraId="7B2805D0" w14:textId="77777777" w:rsidR="00976E3E" w:rsidRPr="00A52C6C" w:rsidRDefault="00976E3E" w:rsidP="00A52C6C"/>
        </w:tc>
      </w:tr>
      <w:tr w:rsidR="00976E3E" w:rsidRPr="00A52C6C" w14:paraId="3241516E" w14:textId="77777777">
        <w:tc>
          <w:tcPr>
            <w:tcW w:w="8640" w:type="dxa"/>
            <w:tcBorders>
              <w:top w:val="nil"/>
              <w:left w:val="nil"/>
              <w:bottom w:val="nil"/>
              <w:right w:val="nil"/>
            </w:tcBorders>
          </w:tcPr>
          <w:p w14:paraId="00366E3B" w14:textId="77777777" w:rsidR="00976E3E" w:rsidRPr="00A52C6C" w:rsidRDefault="00976E3E" w:rsidP="00A52C6C">
            <w:r w:rsidRPr="00A52C6C">
              <w:rPr>
                <w:b/>
                <w:bCs/>
              </w:rPr>
              <w:t>Question 4.</w:t>
            </w:r>
            <w:r w:rsidRPr="00A52C6C">
              <w:t xml:space="preserve"> How does knowing that even Jesus had moments when He was left alone make you feel?</w:t>
            </w:r>
          </w:p>
          <w:p w14:paraId="432F730C" w14:textId="77777777" w:rsidR="00976E3E" w:rsidRPr="00A52C6C" w:rsidRDefault="00976E3E" w:rsidP="00A52C6C">
            <w:r w:rsidRPr="00A52C6C">
              <w:rPr>
                <w:b/>
                <w:bCs/>
              </w:rPr>
              <w:t>Answer 4.</w:t>
            </w:r>
            <w:r w:rsidRPr="00A52C6C">
              <w:t xml:space="preserve"> Answers may vary.</w:t>
            </w:r>
          </w:p>
          <w:p w14:paraId="0E5D743F" w14:textId="77777777" w:rsidR="00976E3E" w:rsidRPr="00A52C6C" w:rsidRDefault="00976E3E" w:rsidP="00A52C6C"/>
        </w:tc>
      </w:tr>
      <w:tr w:rsidR="00976E3E" w:rsidRPr="00A52C6C" w14:paraId="7FE39958" w14:textId="77777777">
        <w:tc>
          <w:tcPr>
            <w:tcW w:w="8640" w:type="dxa"/>
            <w:tcBorders>
              <w:top w:val="nil"/>
              <w:left w:val="nil"/>
              <w:bottom w:val="nil"/>
              <w:right w:val="nil"/>
            </w:tcBorders>
          </w:tcPr>
          <w:p w14:paraId="0EDDB9D0" w14:textId="77777777" w:rsidR="00976E3E" w:rsidRPr="00A52C6C" w:rsidRDefault="00976E3E" w:rsidP="00A52C6C">
            <w:r w:rsidRPr="00A52C6C">
              <w:rPr>
                <w:b/>
                <w:bCs/>
              </w:rPr>
              <w:t>Question 5.</w:t>
            </w:r>
            <w:r w:rsidRPr="00A52C6C">
              <w:t xml:space="preserve"> How does knowing God is with you change the way you face difficult situations?</w:t>
            </w:r>
          </w:p>
          <w:p w14:paraId="61B535F3" w14:textId="544B883F" w:rsidR="00976E3E" w:rsidRPr="00A52C6C" w:rsidRDefault="00976E3E" w:rsidP="00A52C6C">
            <w:r w:rsidRPr="00A52C6C">
              <w:rPr>
                <w:b/>
                <w:bCs/>
              </w:rPr>
              <w:t>Answer 5.</w:t>
            </w:r>
            <w:r w:rsidRPr="00A52C6C">
              <w:t xml:space="preserve"> Answers may vary.</w:t>
            </w:r>
          </w:p>
        </w:tc>
      </w:tr>
    </w:tbl>
    <w:p w14:paraId="597EBEA7" w14:textId="77777777" w:rsidR="00976E3E" w:rsidRDefault="00976E3E">
      <w:pPr>
        <w:spacing w:before="360"/>
      </w:pPr>
      <w:r>
        <w:rPr>
          <w:b/>
          <w:sz w:val="28"/>
        </w:rPr>
        <w:t>Pray about It</w:t>
      </w:r>
    </w:p>
    <w:p w14:paraId="6E64E5E8" w14:textId="77777777" w:rsidR="00976E3E" w:rsidRDefault="00976E3E">
      <w:pPr>
        <w:jc w:val="both"/>
      </w:pPr>
      <w:r>
        <w:t>Jesus, thank You for the promise that even in my loneliness, I can find peace in You. May I never forget that You have already overcome all the trials and sorrows in this world. Amen.</w:t>
      </w:r>
    </w:p>
    <w:p w14:paraId="4D048A42" w14:textId="09F81513" w:rsidR="00976E3E" w:rsidRDefault="00976E3E" w:rsidP="00A52C6C">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1C8B58F6" w14:textId="77777777">
        <w:tc>
          <w:tcPr>
            <w:tcW w:w="8640" w:type="dxa"/>
            <w:tcBorders>
              <w:top w:val="nil"/>
              <w:left w:val="nil"/>
              <w:bottom w:val="nil"/>
              <w:right w:val="nil"/>
            </w:tcBorders>
          </w:tcPr>
          <w:p w14:paraId="3B667299" w14:textId="77777777" w:rsidR="00A52C6C" w:rsidRDefault="00A52C6C" w:rsidP="00A52C6C"/>
          <w:p w14:paraId="4238E5A9" w14:textId="64DE3364" w:rsidR="00976E3E" w:rsidRPr="00A52C6C" w:rsidRDefault="00976E3E" w:rsidP="00A52C6C">
            <w:pPr>
              <w:rPr>
                <w:b/>
                <w:bCs/>
              </w:rPr>
            </w:pPr>
            <w:r w:rsidRPr="00A52C6C">
              <w:rPr>
                <w:b/>
                <w:bCs/>
              </w:rPr>
              <w:t>Faith Fact</w:t>
            </w:r>
          </w:p>
          <w:p w14:paraId="1BCF5C83" w14:textId="77777777" w:rsidR="00976E3E" w:rsidRPr="00A52C6C" w:rsidRDefault="00976E3E" w:rsidP="00A52C6C">
            <w:r w:rsidRPr="00A52C6C">
              <w:t>God helps me when I feel alone.</w:t>
            </w:r>
          </w:p>
          <w:p w14:paraId="18BBBF5E" w14:textId="77777777" w:rsidR="00A52C6C" w:rsidRDefault="00A52C6C" w:rsidP="00A52C6C">
            <w:pPr>
              <w:rPr>
                <w:b/>
                <w:bCs/>
              </w:rPr>
            </w:pPr>
          </w:p>
          <w:p w14:paraId="7D1CD871" w14:textId="6447274E" w:rsidR="00976E3E" w:rsidRPr="00A52C6C" w:rsidRDefault="00976E3E" w:rsidP="00A52C6C">
            <w:pPr>
              <w:rPr>
                <w:b/>
                <w:bCs/>
              </w:rPr>
            </w:pPr>
            <w:r w:rsidRPr="00A52C6C">
              <w:rPr>
                <w:b/>
                <w:bCs/>
              </w:rPr>
              <w:t>Faith Verse</w:t>
            </w:r>
          </w:p>
          <w:p w14:paraId="56A8527F" w14:textId="77777777" w:rsidR="00976E3E" w:rsidRPr="00A52C6C" w:rsidRDefault="00362216" w:rsidP="00A52C6C">
            <w:hyperlink r:id="rId18" w:history="1">
              <w:r w:rsidR="00976E3E" w:rsidRPr="00A52C6C">
                <w:rPr>
                  <w:color w:val="0000FF"/>
                  <w:u w:val="single"/>
                </w:rPr>
                <w:t>Philippians 4:13</w:t>
              </w:r>
            </w:hyperlink>
            <w:r w:rsidR="00976E3E" w:rsidRPr="00A52C6C">
              <w:t xml:space="preserve"> (NLT)</w:t>
            </w:r>
          </w:p>
          <w:p w14:paraId="1271BE43" w14:textId="77777777" w:rsidR="00976E3E" w:rsidRPr="00A52C6C" w:rsidRDefault="00976E3E" w:rsidP="00A52C6C">
            <w:r w:rsidRPr="00A52C6C">
              <w:t>For I can do everything through Christ, who gives me strength.</w:t>
            </w:r>
          </w:p>
          <w:p w14:paraId="78F34755" w14:textId="77777777" w:rsidR="00A52C6C" w:rsidRDefault="00A52C6C" w:rsidP="00A52C6C">
            <w:pPr>
              <w:rPr>
                <w:b/>
                <w:bCs/>
              </w:rPr>
            </w:pPr>
          </w:p>
          <w:p w14:paraId="09AF137D" w14:textId="28048922" w:rsidR="00976E3E" w:rsidRPr="00A52C6C" w:rsidRDefault="00976E3E" w:rsidP="00A52C6C">
            <w:pPr>
              <w:rPr>
                <w:b/>
                <w:bCs/>
              </w:rPr>
            </w:pPr>
            <w:r w:rsidRPr="00A52C6C">
              <w:rPr>
                <w:b/>
                <w:bCs/>
              </w:rPr>
              <w:t>Question of the Day: How can I help others even when I feel alone?</w:t>
            </w:r>
          </w:p>
        </w:tc>
      </w:tr>
    </w:tbl>
    <w:p w14:paraId="28E091D6" w14:textId="77777777" w:rsidR="00976E3E" w:rsidRDefault="00976E3E">
      <w:pPr>
        <w:spacing w:before="360"/>
      </w:pPr>
      <w:r>
        <w:rPr>
          <w:b/>
          <w:sz w:val="28"/>
        </w:rPr>
        <w:t>Read about It</w:t>
      </w:r>
    </w:p>
    <w:p w14:paraId="4A47889F" w14:textId="77777777" w:rsidR="00976E3E" w:rsidRDefault="00976E3E">
      <w:pPr>
        <w:jc w:val="both"/>
      </w:pPr>
      <w:r>
        <w:rPr>
          <w:b/>
        </w:rPr>
        <w:t xml:space="preserve">Read: </w:t>
      </w:r>
      <w:hyperlink r:id="rId19" w:history="1">
        <w:r>
          <w:rPr>
            <w:color w:val="0000FF"/>
            <w:u w:val="single"/>
          </w:rPr>
          <w:t>Isaiah 41:10</w:t>
        </w:r>
      </w:hyperlink>
    </w:p>
    <w:p w14:paraId="35511959" w14:textId="77777777" w:rsidR="00976E3E" w:rsidRDefault="00976E3E">
      <w:pPr>
        <w:spacing w:before="180"/>
        <w:jc w:val="both"/>
      </w:pPr>
      <w:r>
        <w:t>Can you imagine what it might feel like to be lost in the woods at night? Being alone and not knowing where to go or what dangers could be lurking in the shadows might cause you to be very fearful. At a time like that, it would be comforting to have a friend by your side that you could talk to and be with. Simply knowing that you are not alone could calm your fears and give you confidence.</w:t>
      </w:r>
    </w:p>
    <w:p w14:paraId="03464028" w14:textId="77777777" w:rsidR="00976E3E" w:rsidRDefault="00976E3E">
      <w:pPr>
        <w:spacing w:before="180"/>
        <w:jc w:val="both"/>
      </w:pPr>
      <w:r>
        <w:t xml:space="preserve">This is what God does for us. He is our ever-present Friend. He reminds us to not be afraid or discouraged. He will strengthen us and uphold us. But He also wants to use us to be a friend to others who may be lonely or hurting. Sometimes, out of the hurt and pain we feel </w:t>
      </w:r>
      <w:proofErr w:type="gramStart"/>
      <w:r>
        <w:t>ourself</w:t>
      </w:r>
      <w:proofErr w:type="gramEnd"/>
      <w:r>
        <w:t xml:space="preserve">, God can speak through us to help others. Don’t allow yourself to be swallowed up by </w:t>
      </w:r>
      <w:proofErr w:type="gramStart"/>
      <w:r>
        <w:t>loneliness, but</w:t>
      </w:r>
      <w:proofErr w:type="gramEnd"/>
      <w:r>
        <w:t xml:space="preserve"> allow God to strengthen you and to use you to reach out to others who may be hurting too.</w:t>
      </w:r>
    </w:p>
    <w:p w14:paraId="3917E352" w14:textId="77777777" w:rsidR="00976E3E" w:rsidRDefault="00976E3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76E3E" w:rsidRPr="00A52C6C" w14:paraId="7BCBC871" w14:textId="77777777">
        <w:tc>
          <w:tcPr>
            <w:tcW w:w="8640" w:type="dxa"/>
            <w:tcBorders>
              <w:top w:val="nil"/>
              <w:left w:val="nil"/>
              <w:bottom w:val="nil"/>
              <w:right w:val="nil"/>
            </w:tcBorders>
          </w:tcPr>
          <w:p w14:paraId="126290B5" w14:textId="77777777" w:rsidR="00A52C6C" w:rsidRDefault="00A52C6C" w:rsidP="00A52C6C"/>
          <w:p w14:paraId="6478A1BF" w14:textId="510D9D90" w:rsidR="00976E3E" w:rsidRPr="00A52C6C" w:rsidRDefault="00976E3E" w:rsidP="00A52C6C">
            <w:r w:rsidRPr="00A52C6C">
              <w:rPr>
                <w:b/>
                <w:bCs/>
              </w:rPr>
              <w:t>Question 1.</w:t>
            </w:r>
            <w:r w:rsidRPr="00A52C6C">
              <w:t xml:space="preserve"> Why does God tell us not to be afraid?</w:t>
            </w:r>
          </w:p>
          <w:p w14:paraId="02E20EE2" w14:textId="77777777" w:rsidR="00976E3E" w:rsidRPr="00A52C6C" w:rsidRDefault="00976E3E" w:rsidP="00A52C6C">
            <w:r w:rsidRPr="00A52C6C">
              <w:rPr>
                <w:b/>
                <w:bCs/>
              </w:rPr>
              <w:t>Answer 1.</w:t>
            </w:r>
            <w:r w:rsidRPr="00A52C6C">
              <w:t xml:space="preserve"> Because He is with us (</w:t>
            </w:r>
            <w:hyperlink r:id="rId20" w:history="1">
              <w:r w:rsidRPr="00A52C6C">
                <w:rPr>
                  <w:color w:val="0000FF"/>
                  <w:u w:val="single"/>
                </w:rPr>
                <w:t>Isaiah 41:10</w:t>
              </w:r>
            </w:hyperlink>
            <w:r w:rsidRPr="00A52C6C">
              <w:t>)</w:t>
            </w:r>
          </w:p>
          <w:p w14:paraId="35619632" w14:textId="77777777" w:rsidR="00976E3E" w:rsidRPr="00A52C6C" w:rsidRDefault="00976E3E" w:rsidP="00A52C6C"/>
        </w:tc>
      </w:tr>
      <w:tr w:rsidR="00976E3E" w:rsidRPr="00A52C6C" w14:paraId="524454F9" w14:textId="77777777">
        <w:tc>
          <w:tcPr>
            <w:tcW w:w="8640" w:type="dxa"/>
            <w:tcBorders>
              <w:top w:val="nil"/>
              <w:left w:val="nil"/>
              <w:bottom w:val="nil"/>
              <w:right w:val="nil"/>
            </w:tcBorders>
          </w:tcPr>
          <w:p w14:paraId="53D58472" w14:textId="77777777" w:rsidR="00976E3E" w:rsidRPr="00A52C6C" w:rsidRDefault="00976E3E" w:rsidP="00A52C6C">
            <w:r w:rsidRPr="00A52C6C">
              <w:rPr>
                <w:b/>
                <w:bCs/>
              </w:rPr>
              <w:t>Question 2.</w:t>
            </w:r>
            <w:r w:rsidRPr="00A52C6C">
              <w:t xml:space="preserve"> Why does God tell us not to be discouraged or dismayed?</w:t>
            </w:r>
          </w:p>
          <w:p w14:paraId="4146EABF" w14:textId="77777777" w:rsidR="00976E3E" w:rsidRPr="00A52C6C" w:rsidRDefault="00976E3E" w:rsidP="00A52C6C">
            <w:r w:rsidRPr="00A52C6C">
              <w:rPr>
                <w:b/>
                <w:bCs/>
              </w:rPr>
              <w:t>Answer 2.</w:t>
            </w:r>
            <w:r w:rsidRPr="00A52C6C">
              <w:t xml:space="preserve"> Because He is our God (</w:t>
            </w:r>
            <w:hyperlink r:id="rId21" w:history="1">
              <w:r w:rsidRPr="00A52C6C">
                <w:rPr>
                  <w:color w:val="0000FF"/>
                  <w:u w:val="single"/>
                </w:rPr>
                <w:t>Isaiah 41:10</w:t>
              </w:r>
            </w:hyperlink>
            <w:r w:rsidRPr="00A52C6C">
              <w:t>)</w:t>
            </w:r>
          </w:p>
          <w:p w14:paraId="58A8795A" w14:textId="77777777" w:rsidR="00976E3E" w:rsidRPr="00A52C6C" w:rsidRDefault="00976E3E" w:rsidP="00A52C6C"/>
        </w:tc>
      </w:tr>
      <w:tr w:rsidR="00976E3E" w:rsidRPr="00A52C6C" w14:paraId="1544190B" w14:textId="77777777">
        <w:tc>
          <w:tcPr>
            <w:tcW w:w="8640" w:type="dxa"/>
            <w:tcBorders>
              <w:top w:val="nil"/>
              <w:left w:val="nil"/>
              <w:bottom w:val="nil"/>
              <w:right w:val="nil"/>
            </w:tcBorders>
          </w:tcPr>
          <w:p w14:paraId="227CC826" w14:textId="77777777" w:rsidR="00976E3E" w:rsidRPr="00A52C6C" w:rsidRDefault="00976E3E" w:rsidP="00A52C6C">
            <w:r w:rsidRPr="00A52C6C">
              <w:rPr>
                <w:b/>
                <w:bCs/>
              </w:rPr>
              <w:t>Question 3.</w:t>
            </w:r>
            <w:r w:rsidRPr="00A52C6C">
              <w:t xml:space="preserve"> How can we be a friend to others the way that God is a friend to us?</w:t>
            </w:r>
          </w:p>
          <w:p w14:paraId="28171EAA" w14:textId="77777777" w:rsidR="00976E3E" w:rsidRPr="00A52C6C" w:rsidRDefault="00976E3E" w:rsidP="00A52C6C">
            <w:r w:rsidRPr="00A52C6C">
              <w:rPr>
                <w:b/>
                <w:bCs/>
              </w:rPr>
              <w:t>Answer 3.</w:t>
            </w:r>
            <w:r w:rsidRPr="00A52C6C">
              <w:t xml:space="preserve"> Answers may vary.</w:t>
            </w:r>
          </w:p>
          <w:p w14:paraId="1A0036D4" w14:textId="77777777" w:rsidR="00976E3E" w:rsidRPr="00A52C6C" w:rsidRDefault="00976E3E" w:rsidP="00A52C6C"/>
        </w:tc>
      </w:tr>
      <w:tr w:rsidR="00976E3E" w:rsidRPr="00A52C6C" w14:paraId="2216D7FC" w14:textId="77777777">
        <w:tc>
          <w:tcPr>
            <w:tcW w:w="8640" w:type="dxa"/>
            <w:tcBorders>
              <w:top w:val="nil"/>
              <w:left w:val="nil"/>
              <w:bottom w:val="nil"/>
              <w:right w:val="nil"/>
            </w:tcBorders>
          </w:tcPr>
          <w:p w14:paraId="70816D0C" w14:textId="77777777" w:rsidR="00976E3E" w:rsidRPr="00A52C6C" w:rsidRDefault="00976E3E" w:rsidP="00A52C6C">
            <w:r w:rsidRPr="00A52C6C">
              <w:rPr>
                <w:b/>
                <w:bCs/>
              </w:rPr>
              <w:t>Question 4.</w:t>
            </w:r>
            <w:r w:rsidRPr="00A52C6C">
              <w:t xml:space="preserve"> Who is someone in your life that may be feeling lonely and hurting?</w:t>
            </w:r>
          </w:p>
          <w:p w14:paraId="30414C16" w14:textId="77777777" w:rsidR="00976E3E" w:rsidRPr="00A52C6C" w:rsidRDefault="00976E3E" w:rsidP="00A52C6C">
            <w:r w:rsidRPr="00A52C6C">
              <w:rPr>
                <w:b/>
                <w:bCs/>
              </w:rPr>
              <w:t>Answer 4.</w:t>
            </w:r>
            <w:r w:rsidRPr="00A52C6C">
              <w:t xml:space="preserve"> Answers may vary.</w:t>
            </w:r>
          </w:p>
          <w:p w14:paraId="5410C307" w14:textId="77777777" w:rsidR="00976E3E" w:rsidRPr="00A52C6C" w:rsidRDefault="00976E3E" w:rsidP="00A52C6C"/>
        </w:tc>
      </w:tr>
      <w:tr w:rsidR="00976E3E" w:rsidRPr="00A52C6C" w14:paraId="596201B3" w14:textId="77777777">
        <w:tc>
          <w:tcPr>
            <w:tcW w:w="8640" w:type="dxa"/>
            <w:tcBorders>
              <w:top w:val="nil"/>
              <w:left w:val="nil"/>
              <w:bottom w:val="nil"/>
              <w:right w:val="nil"/>
            </w:tcBorders>
          </w:tcPr>
          <w:p w14:paraId="61689C5C" w14:textId="77777777" w:rsidR="00976E3E" w:rsidRPr="00A52C6C" w:rsidRDefault="00976E3E" w:rsidP="00A52C6C">
            <w:r w:rsidRPr="00A52C6C">
              <w:rPr>
                <w:b/>
                <w:bCs/>
              </w:rPr>
              <w:t>Question 5.</w:t>
            </w:r>
            <w:r w:rsidRPr="00A52C6C">
              <w:t xml:space="preserve"> What kinds of things might make you feel afraid or dismayed?</w:t>
            </w:r>
          </w:p>
          <w:p w14:paraId="05437002" w14:textId="77777777" w:rsidR="00976E3E" w:rsidRPr="00A52C6C" w:rsidRDefault="00976E3E" w:rsidP="00A52C6C">
            <w:r w:rsidRPr="00A52C6C">
              <w:rPr>
                <w:b/>
                <w:bCs/>
              </w:rPr>
              <w:t>Answer 5.</w:t>
            </w:r>
            <w:r w:rsidRPr="00A52C6C">
              <w:t xml:space="preserve"> Answers may vary.</w:t>
            </w:r>
          </w:p>
          <w:p w14:paraId="072CB680" w14:textId="77777777" w:rsidR="00976E3E" w:rsidRPr="00A52C6C" w:rsidRDefault="00976E3E" w:rsidP="00A52C6C"/>
        </w:tc>
      </w:tr>
    </w:tbl>
    <w:p w14:paraId="1FE80885" w14:textId="77777777" w:rsidR="00976E3E" w:rsidRDefault="00976E3E">
      <w:pPr>
        <w:spacing w:before="360"/>
      </w:pPr>
      <w:r>
        <w:rPr>
          <w:b/>
          <w:sz w:val="28"/>
        </w:rPr>
        <w:lastRenderedPageBreak/>
        <w:t>Pray about It</w:t>
      </w:r>
    </w:p>
    <w:p w14:paraId="239B9DA6" w14:textId="77777777" w:rsidR="00976E3E" w:rsidRDefault="00976E3E">
      <w:pPr>
        <w:jc w:val="both"/>
      </w:pPr>
      <w:r>
        <w:t>God, thank You that I never have to be afraid or discouraged because You are with me. Help me be an encouragement to others who may be lonely and hurting. Amen.</w:t>
      </w:r>
    </w:p>
    <w:p w14:paraId="23FBC026" w14:textId="77777777" w:rsidR="00976E3E" w:rsidRDefault="00976E3E">
      <w:pPr>
        <w:spacing w:before="1080"/>
        <w:jc w:val="both"/>
      </w:pPr>
    </w:p>
    <w:p w14:paraId="0C07394A" w14:textId="77777777" w:rsidR="001F6F94" w:rsidRDefault="00362216"/>
    <w:sectPr w:rsidR="001F6F94" w:rsidSect="006539E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2AC9" w14:textId="77777777" w:rsidR="00362216" w:rsidRDefault="00362216">
      <w:r>
        <w:separator/>
      </w:r>
    </w:p>
  </w:endnote>
  <w:endnote w:type="continuationSeparator" w:id="0">
    <w:p w14:paraId="2177DAC5" w14:textId="77777777" w:rsidR="00362216" w:rsidRDefault="0036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9AFA" w14:textId="7A0F311A" w:rsidR="00C54C9E" w:rsidRDefault="00080110">
    <w:r>
      <w:t xml:space="preserve">Assemblies of God. (2021). </w:t>
    </w:r>
    <w:r w:rsidRPr="00A52C6C">
      <w:t>Learn</w:t>
    </w:r>
    <w:r>
      <w:rPr>
        <w:i/>
        <w:iCs/>
      </w:rPr>
      <w:t xml:space="preserve"> Family Devotions</w:t>
    </w:r>
    <w:r>
      <w:t>. Springfield, MO: Assemblies of God.</w:t>
    </w:r>
    <w:r w:rsidR="00A52C6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EFFB" w14:textId="77777777" w:rsidR="00362216" w:rsidRDefault="00362216">
      <w:r>
        <w:separator/>
      </w:r>
    </w:p>
  </w:footnote>
  <w:footnote w:type="continuationSeparator" w:id="0">
    <w:p w14:paraId="32C8FE7E" w14:textId="77777777" w:rsidR="00362216" w:rsidRDefault="00362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3E"/>
    <w:rsid w:val="00080110"/>
    <w:rsid w:val="002F38BF"/>
    <w:rsid w:val="0032613A"/>
    <w:rsid w:val="00362216"/>
    <w:rsid w:val="004C7306"/>
    <w:rsid w:val="00564057"/>
    <w:rsid w:val="00976E3E"/>
    <w:rsid w:val="00A52C6C"/>
    <w:rsid w:val="00B326E3"/>
    <w:rsid w:val="00BD6626"/>
    <w:rsid w:val="00C54C9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E385"/>
  <w15:chartTrackingRefBased/>
  <w15:docId w15:val="{982332F3-F58A-3840-A370-14907F3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C6C"/>
    <w:rPr>
      <w:color w:val="0563C1" w:themeColor="hyperlink"/>
      <w:u w:val="single"/>
    </w:rPr>
  </w:style>
  <w:style w:type="paragraph" w:styleId="Header">
    <w:name w:val="header"/>
    <w:basedOn w:val="Normal"/>
    <w:link w:val="HeaderChar"/>
    <w:uiPriority w:val="99"/>
    <w:unhideWhenUsed/>
    <w:rsid w:val="00A52C6C"/>
    <w:pPr>
      <w:tabs>
        <w:tab w:val="center" w:pos="4680"/>
        <w:tab w:val="right" w:pos="9360"/>
      </w:tabs>
    </w:pPr>
  </w:style>
  <w:style w:type="character" w:customStyle="1" w:styleId="HeaderChar">
    <w:name w:val="Header Char"/>
    <w:basedOn w:val="DefaultParagraphFont"/>
    <w:link w:val="Header"/>
    <w:uiPriority w:val="99"/>
    <w:rsid w:val="00A52C6C"/>
  </w:style>
  <w:style w:type="paragraph" w:styleId="Footer">
    <w:name w:val="footer"/>
    <w:basedOn w:val="Normal"/>
    <w:link w:val="FooterChar"/>
    <w:uiPriority w:val="99"/>
    <w:unhideWhenUsed/>
    <w:rsid w:val="00A52C6C"/>
    <w:pPr>
      <w:tabs>
        <w:tab w:val="center" w:pos="4680"/>
        <w:tab w:val="right" w:pos="9360"/>
      </w:tabs>
    </w:pPr>
  </w:style>
  <w:style w:type="character" w:customStyle="1" w:styleId="FooterChar">
    <w:name w:val="Footer Char"/>
    <w:basedOn w:val="DefaultParagraphFont"/>
    <w:link w:val="Footer"/>
    <w:uiPriority w:val="99"/>
    <w:rsid w:val="00A5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139.1" TargetMode="External"/><Relationship Id="rId13" Type="http://schemas.openxmlformats.org/officeDocument/2006/relationships/hyperlink" Target="https://ref.ly/logosref/Bible.Php4.13" TargetMode="External"/><Relationship Id="rId18" Type="http://schemas.openxmlformats.org/officeDocument/2006/relationships/hyperlink" Target="https://ref.ly/logosref/Bible.Php4.13" TargetMode="External"/><Relationship Id="rId3" Type="http://schemas.openxmlformats.org/officeDocument/2006/relationships/webSettings" Target="webSettings.xml"/><Relationship Id="rId21" Type="http://schemas.openxmlformats.org/officeDocument/2006/relationships/hyperlink" Target="https://ref.ly/logosref/Bible.Is41.10" TargetMode="External"/><Relationship Id="rId7" Type="http://schemas.openxmlformats.org/officeDocument/2006/relationships/hyperlink" Target="https://ref.ly/logosref/Bible.Ps139.1-10" TargetMode="External"/><Relationship Id="rId12" Type="http://schemas.openxmlformats.org/officeDocument/2006/relationships/hyperlink" Target="https://ref.ly/logosref/Bible.Ro8.38-39" TargetMode="External"/><Relationship Id="rId17" Type="http://schemas.openxmlformats.org/officeDocument/2006/relationships/hyperlink" Target="https://ref.ly/logosref/Bible.Jn16.33" TargetMode="External"/><Relationship Id="rId2" Type="http://schemas.openxmlformats.org/officeDocument/2006/relationships/settings" Target="settings.xml"/><Relationship Id="rId16" Type="http://schemas.openxmlformats.org/officeDocument/2006/relationships/hyperlink" Target="https://ref.ly/logosref/Bible.Jn16.32" TargetMode="External"/><Relationship Id="rId20" Type="http://schemas.openxmlformats.org/officeDocument/2006/relationships/hyperlink" Target="https://ref.ly/logosref/Bible.Is41.10"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Ro8.31-3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16.32" TargetMode="External"/><Relationship Id="rId23" Type="http://schemas.openxmlformats.org/officeDocument/2006/relationships/fontTable" Target="fontTable.xml"/><Relationship Id="rId10" Type="http://schemas.openxmlformats.org/officeDocument/2006/relationships/hyperlink" Target="https://ref.ly/logosref/Bible.Php4.13" TargetMode="External"/><Relationship Id="rId19" Type="http://schemas.openxmlformats.org/officeDocument/2006/relationships/hyperlink" Target="https://ref.ly/logosref/Bible.Is41.10" TargetMode="External"/><Relationship Id="rId4" Type="http://schemas.openxmlformats.org/officeDocument/2006/relationships/footnotes" Target="footnotes.xml"/><Relationship Id="rId9" Type="http://schemas.openxmlformats.org/officeDocument/2006/relationships/hyperlink" Target="https://ref.ly/logosref/Bible.Ps139.7-10" TargetMode="External"/><Relationship Id="rId14" Type="http://schemas.openxmlformats.org/officeDocument/2006/relationships/hyperlink" Target="https://ref.ly/logosref/Bible.Jn16.32-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2021-12-31T03:16:00Z</dcterms:created>
  <dcterms:modified xsi:type="dcterms:W3CDTF">2022-01-12T22:47:00Z</dcterms:modified>
</cp:coreProperties>
</file>